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6371334A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DE3E86">
        <w:rPr>
          <w:rFonts w:ascii="Arial" w:eastAsia="Calibri" w:hAnsi="Arial" w:cs="Arial"/>
          <w:b/>
          <w:bCs/>
          <w:sz w:val="24"/>
          <w:szCs w:val="24"/>
        </w:rPr>
        <w:t>01/06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454A614A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A751A">
        <w:rPr>
          <w:rFonts w:ascii="Arial" w:eastAsia="Calibri" w:hAnsi="Arial" w:cs="Arial"/>
          <w:b/>
          <w:bCs/>
          <w:sz w:val="24"/>
          <w:szCs w:val="24"/>
        </w:rPr>
        <w:t>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537CFEA" w14:textId="29302EC8" w:rsidR="00120586" w:rsidRDefault="00120586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14B4E7" w14:textId="56C407A6" w:rsidR="00DE3E86" w:rsidRPr="00DE3E86" w:rsidRDefault="002C2FB5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E3E86">
        <w:rPr>
          <w:rFonts w:ascii="Arial" w:hAnsi="Arial" w:cs="Arial"/>
          <w:bCs/>
          <w:sz w:val="24"/>
          <w:szCs w:val="24"/>
        </w:rPr>
        <w:t xml:space="preserve">1 – </w:t>
      </w:r>
      <w:r w:rsidR="00DE3E86" w:rsidRPr="00DE3E86">
        <w:rPr>
          <w:rFonts w:ascii="Arial" w:hAnsi="Arial" w:cs="Arial"/>
          <w:bCs/>
          <w:sz w:val="24"/>
          <w:szCs w:val="24"/>
        </w:rPr>
        <w:t>Projeto de Lei nº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 1.651/2026, de iniciativa da Mesa Diretora, que Altera a Lei Municipal nº 1.969, de 21 de novembro de 2011, que dispõe sobre o Plano de Cargos, Carreiras e Vencimentos dos servidores públicos da Câmara Municipal de João Monlevade, para extinguir cargos, alterar quantitativos e vencimentos, modificar o Quadro Suplementar e regulamentar gratificação de função.</w:t>
      </w:r>
      <w:r w:rsidR="00DE3E86">
        <w:rPr>
          <w:rFonts w:ascii="Arial" w:hAnsi="Arial" w:cs="Arial"/>
          <w:bCs/>
          <w:sz w:val="24"/>
          <w:szCs w:val="24"/>
        </w:rPr>
        <w:t xml:space="preserve"> </w:t>
      </w:r>
      <w:bookmarkStart w:id="0" w:name="_Hlk230960317"/>
      <w:r w:rsidR="00DE3E86"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DE3E86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DE3E86">
        <w:rPr>
          <w:rFonts w:ascii="Arial" w:hAnsi="Arial" w:cs="Arial"/>
          <w:bCs/>
          <w:sz w:val="24"/>
          <w:szCs w:val="24"/>
        </w:rPr>
        <w:t>)</w:t>
      </w:r>
      <w:bookmarkEnd w:id="0"/>
    </w:p>
    <w:p w14:paraId="456CE2F3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D4B66BB" w14:textId="1A695A90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230772498"/>
      <w:r w:rsidRPr="00DE3E86">
        <w:rPr>
          <w:rFonts w:ascii="Arial" w:hAnsi="Arial" w:cs="Arial"/>
          <w:bCs/>
          <w:sz w:val="24"/>
          <w:szCs w:val="24"/>
        </w:rPr>
        <w:t xml:space="preserve">2- Projeto de Resolução nº </w:t>
      </w:r>
      <w:r w:rsidRPr="00DE3E86">
        <w:rPr>
          <w:rFonts w:ascii="Arial" w:hAnsi="Arial" w:cs="Arial"/>
          <w:bCs/>
          <w:sz w:val="24"/>
          <w:szCs w:val="24"/>
        </w:rPr>
        <w:t xml:space="preserve">542/2026, de iniciativa </w:t>
      </w:r>
      <w:bookmarkEnd w:id="1"/>
      <w:r w:rsidRPr="00DE3E86">
        <w:rPr>
          <w:rFonts w:ascii="Arial" w:hAnsi="Arial" w:cs="Arial"/>
          <w:bCs/>
          <w:sz w:val="24"/>
          <w:szCs w:val="24"/>
        </w:rPr>
        <w:t xml:space="preserve">da vereadora Maria do Sagrado Coração Rodrigues Santos, que Concede o Título de Cidadã Honorária do Município de João Monlevade à senhora Maria </w:t>
      </w:r>
      <w:proofErr w:type="spellStart"/>
      <w:r w:rsidRPr="00DE3E86">
        <w:rPr>
          <w:rFonts w:ascii="Arial" w:hAnsi="Arial" w:cs="Arial"/>
          <w:bCs/>
          <w:sz w:val="24"/>
          <w:szCs w:val="24"/>
        </w:rPr>
        <w:t>Eucalina</w:t>
      </w:r>
      <w:proofErr w:type="spellEnd"/>
      <w:r w:rsidRPr="00DE3E86">
        <w:rPr>
          <w:rFonts w:ascii="Arial" w:hAnsi="Arial" w:cs="Arial"/>
          <w:bCs/>
          <w:sz w:val="24"/>
          <w:szCs w:val="24"/>
        </w:rPr>
        <w:t xml:space="preserve"> Monteiro Vidal.</w:t>
      </w:r>
      <w:r>
        <w:rPr>
          <w:rFonts w:ascii="Arial" w:hAnsi="Arial" w:cs="Arial"/>
          <w:bCs/>
          <w:sz w:val="24"/>
          <w:szCs w:val="24"/>
        </w:rPr>
        <w:t xml:space="preserve"> </w:t>
      </w:r>
      <w:bookmarkStart w:id="2" w:name="_Hlk230960327"/>
      <w:r>
        <w:rPr>
          <w:rFonts w:ascii="Arial" w:hAnsi="Arial" w:cs="Arial"/>
          <w:bCs/>
          <w:sz w:val="24"/>
          <w:szCs w:val="24"/>
        </w:rPr>
        <w:t>(Relator: Bruno)</w:t>
      </w:r>
    </w:p>
    <w:bookmarkEnd w:id="2"/>
    <w:p w14:paraId="50B107B2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28129EE" w14:textId="284F25E1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3" w:name="_Hlk230772737"/>
      <w:r w:rsidRPr="00DE3E86">
        <w:rPr>
          <w:rFonts w:ascii="Arial" w:hAnsi="Arial" w:cs="Arial"/>
          <w:bCs/>
          <w:sz w:val="24"/>
          <w:szCs w:val="24"/>
        </w:rPr>
        <w:t xml:space="preserve">3- </w:t>
      </w:r>
      <w:bookmarkStart w:id="4" w:name="_Hlk230960228"/>
      <w:r w:rsidRPr="00DE3E86">
        <w:rPr>
          <w:rFonts w:ascii="Arial" w:hAnsi="Arial" w:cs="Arial"/>
          <w:bCs/>
          <w:sz w:val="24"/>
          <w:szCs w:val="24"/>
        </w:rPr>
        <w:t xml:space="preserve">Projeto de Resolução nº </w:t>
      </w:r>
      <w:bookmarkEnd w:id="4"/>
      <w:r w:rsidRPr="00DE3E86">
        <w:rPr>
          <w:rFonts w:ascii="Arial" w:hAnsi="Arial" w:cs="Arial"/>
          <w:bCs/>
          <w:sz w:val="24"/>
          <w:szCs w:val="24"/>
        </w:rPr>
        <w:t xml:space="preserve">543/2026, de iniciativa do vereador </w:t>
      </w:r>
      <w:bookmarkEnd w:id="3"/>
      <w:r w:rsidRPr="00DE3E86">
        <w:rPr>
          <w:rFonts w:ascii="Arial" w:hAnsi="Arial" w:cs="Arial"/>
          <w:bCs/>
          <w:sz w:val="24"/>
          <w:szCs w:val="24"/>
        </w:rPr>
        <w:t>Marcos Vinicius Martins Dornelas, que Concede o Diploma de Honra ao Mérito à Papelaria Silo – Maria das Graças da Paixão Domingues.</w:t>
      </w:r>
      <w:r w:rsidRPr="00DE3E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>
        <w:rPr>
          <w:rFonts w:ascii="Arial" w:hAnsi="Arial" w:cs="Arial"/>
          <w:bCs/>
          <w:sz w:val="24"/>
          <w:szCs w:val="24"/>
        </w:rPr>
        <w:t>Titó</w:t>
      </w:r>
      <w:proofErr w:type="spellEnd"/>
      <w:r>
        <w:rPr>
          <w:rFonts w:ascii="Arial" w:hAnsi="Arial" w:cs="Arial"/>
          <w:bCs/>
          <w:sz w:val="24"/>
          <w:szCs w:val="24"/>
        </w:rPr>
        <w:t>)</w:t>
      </w:r>
    </w:p>
    <w:p w14:paraId="20326961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9A785C1" w14:textId="1DF4AB1C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5" w:name="_Hlk230772813"/>
      <w:r w:rsidRPr="00DE3E86">
        <w:rPr>
          <w:rFonts w:ascii="Arial" w:hAnsi="Arial" w:cs="Arial"/>
          <w:bCs/>
          <w:sz w:val="24"/>
          <w:szCs w:val="24"/>
        </w:rPr>
        <w:t xml:space="preserve">4- </w:t>
      </w:r>
      <w:r w:rsidRPr="00DE3E86">
        <w:rPr>
          <w:rFonts w:ascii="Arial" w:hAnsi="Arial" w:cs="Arial"/>
          <w:bCs/>
          <w:sz w:val="24"/>
          <w:szCs w:val="24"/>
        </w:rPr>
        <w:t xml:space="preserve">Projeto de Resolução nº 544/2026, </w:t>
      </w:r>
      <w:bookmarkEnd w:id="5"/>
      <w:r w:rsidRPr="00DE3E86">
        <w:rPr>
          <w:rFonts w:ascii="Arial" w:hAnsi="Arial" w:cs="Arial"/>
          <w:bCs/>
          <w:sz w:val="24"/>
          <w:szCs w:val="24"/>
        </w:rPr>
        <w:t xml:space="preserve">de iniciativa do vereador Alysson Barcelos Lima, que Concede o Título de Cidadã Honorária do Município de João Monlevade a senhora Joana </w:t>
      </w:r>
      <w:proofErr w:type="spellStart"/>
      <w:r w:rsidRPr="00DE3E86">
        <w:rPr>
          <w:rFonts w:ascii="Arial" w:hAnsi="Arial" w:cs="Arial"/>
          <w:bCs/>
          <w:sz w:val="24"/>
          <w:szCs w:val="24"/>
        </w:rPr>
        <w:t>D´arc</w:t>
      </w:r>
      <w:proofErr w:type="spellEnd"/>
      <w:r w:rsidRPr="00DE3E86">
        <w:rPr>
          <w:rFonts w:ascii="Arial" w:hAnsi="Arial" w:cs="Arial"/>
          <w:bCs/>
          <w:sz w:val="24"/>
          <w:szCs w:val="24"/>
        </w:rPr>
        <w:t xml:space="preserve"> Soares Mota Palheiros.</w:t>
      </w:r>
      <w:r w:rsidRPr="00DE3E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(Relator: Bruno)</w:t>
      </w:r>
    </w:p>
    <w:p w14:paraId="49016084" w14:textId="2AC335D3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4E07D38" w14:textId="426F1CCE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E3E86">
        <w:rPr>
          <w:rFonts w:ascii="Arial" w:hAnsi="Arial" w:cs="Arial"/>
          <w:bCs/>
          <w:sz w:val="24"/>
          <w:szCs w:val="24"/>
        </w:rPr>
        <w:t xml:space="preserve">5- </w:t>
      </w:r>
      <w:r w:rsidRPr="00DE3E86">
        <w:rPr>
          <w:rFonts w:ascii="Arial" w:hAnsi="Arial" w:cs="Arial"/>
          <w:bCs/>
          <w:sz w:val="24"/>
          <w:szCs w:val="24"/>
        </w:rPr>
        <w:t>Projeto de Resolução nº 545/2026, de iniciativa do vereador João Cassimiro da Silva, que Concede o Título de Filha Ilustre do Município de João Monlevade a Senhora Terezinha Miranda Lima.</w:t>
      </w:r>
      <w:r w:rsidRPr="00DE3E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>
        <w:rPr>
          <w:rFonts w:ascii="Arial" w:hAnsi="Arial" w:cs="Arial"/>
          <w:bCs/>
          <w:sz w:val="24"/>
          <w:szCs w:val="24"/>
        </w:rPr>
        <w:t>Titó</w:t>
      </w:r>
      <w:proofErr w:type="spellEnd"/>
      <w:r>
        <w:rPr>
          <w:rFonts w:ascii="Arial" w:hAnsi="Arial" w:cs="Arial"/>
          <w:bCs/>
          <w:sz w:val="24"/>
          <w:szCs w:val="24"/>
        </w:rPr>
        <w:t>)</w:t>
      </w:r>
    </w:p>
    <w:p w14:paraId="4330C24F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3160E6" w14:textId="409B18EE" w:rsidR="00396CB7" w:rsidRPr="00DE3E86" w:rsidRDefault="00396CB7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6" w:name="_GoBack"/>
      <w:bookmarkEnd w:id="6"/>
    </w:p>
    <w:sectPr w:rsidR="00396CB7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7"/>
  </w:num>
  <w:num w:numId="5">
    <w:abstractNumId w:val="2"/>
  </w:num>
  <w:num w:numId="6">
    <w:abstractNumId w:val="11"/>
  </w:num>
  <w:num w:numId="7">
    <w:abstractNumId w:val="16"/>
  </w:num>
  <w:num w:numId="8">
    <w:abstractNumId w:val="1"/>
  </w:num>
  <w:num w:numId="9">
    <w:abstractNumId w:val="7"/>
  </w:num>
  <w:num w:numId="10">
    <w:abstractNumId w:val="13"/>
  </w:num>
  <w:num w:numId="11">
    <w:abstractNumId w:val="6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4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72564"/>
    <w:rsid w:val="00074CC8"/>
    <w:rsid w:val="0007523B"/>
    <w:rsid w:val="000816B6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20AC"/>
    <w:rsid w:val="00550CD2"/>
    <w:rsid w:val="00562019"/>
    <w:rsid w:val="00565269"/>
    <w:rsid w:val="0058684D"/>
    <w:rsid w:val="0058759E"/>
    <w:rsid w:val="005979D3"/>
    <w:rsid w:val="005A180F"/>
    <w:rsid w:val="005A6950"/>
    <w:rsid w:val="005A6B98"/>
    <w:rsid w:val="005B0F5F"/>
    <w:rsid w:val="005B20A0"/>
    <w:rsid w:val="005B5C22"/>
    <w:rsid w:val="005C2BB0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C8E"/>
    <w:rsid w:val="007867AF"/>
    <w:rsid w:val="00787D42"/>
    <w:rsid w:val="00793F8C"/>
    <w:rsid w:val="0079721C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4257"/>
    <w:rsid w:val="00A50652"/>
    <w:rsid w:val="00A57BB2"/>
    <w:rsid w:val="00A70DC7"/>
    <w:rsid w:val="00A71DF7"/>
    <w:rsid w:val="00A73D97"/>
    <w:rsid w:val="00A74D18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CA3"/>
    <w:rsid w:val="00B82193"/>
    <w:rsid w:val="00B91ACC"/>
    <w:rsid w:val="00B94173"/>
    <w:rsid w:val="00BA6841"/>
    <w:rsid w:val="00BB3063"/>
    <w:rsid w:val="00BC4389"/>
    <w:rsid w:val="00BC44F2"/>
    <w:rsid w:val="00BD1077"/>
    <w:rsid w:val="00BE183E"/>
    <w:rsid w:val="00BE4486"/>
    <w:rsid w:val="00BE7F72"/>
    <w:rsid w:val="00C003D2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2026-04-27T11:14:00Z</cp:lastPrinted>
  <dcterms:created xsi:type="dcterms:W3CDTF">2026-05-29T18:19:00Z</dcterms:created>
  <dcterms:modified xsi:type="dcterms:W3CDTF">2026-05-29T18:19:00Z</dcterms:modified>
</cp:coreProperties>
</file>